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Default="007C6A08" w:rsidP="000E2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</w:t>
      </w:r>
      <w:r w:rsidR="00CC7038">
        <w:rPr>
          <w:rFonts w:ascii="Times New Roman" w:hAnsi="Times New Roman" w:cs="Times New Roman"/>
          <w:b/>
          <w:sz w:val="28"/>
          <w:szCs w:val="28"/>
        </w:rPr>
        <w:t>месячной заработной плате за 202</w:t>
      </w:r>
      <w:r w:rsidR="00C60669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0E2C50">
        <w:rPr>
          <w:rFonts w:ascii="Times New Roman" w:hAnsi="Times New Roman" w:cs="Times New Roman"/>
          <w:b/>
          <w:sz w:val="28"/>
          <w:szCs w:val="28"/>
        </w:rPr>
        <w:t>я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 «Детский сад «Вишенка» села Междуречье» городского округа Судак</w:t>
      </w:r>
    </w:p>
    <w:p w:rsidR="000E2C50" w:rsidRPr="000E2C50" w:rsidRDefault="000E2C50" w:rsidP="000E2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004863" w:rsidP="00C606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C70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6066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E2C5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441" w:type="dxa"/>
          </w:tcPr>
          <w:p w:rsidR="00004863" w:rsidRPr="007C6A08" w:rsidRDefault="000E2C5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Адирбаева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Айше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Абдихамитовна</w:t>
            </w:r>
            <w:proofErr w:type="spellEnd"/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C60669" w:rsidP="00CC70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41283,22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E2C50"/>
    <w:rsid w:val="00174678"/>
    <w:rsid w:val="002B378C"/>
    <w:rsid w:val="002E6A15"/>
    <w:rsid w:val="00356ACC"/>
    <w:rsid w:val="0051227A"/>
    <w:rsid w:val="00582FE8"/>
    <w:rsid w:val="007C040E"/>
    <w:rsid w:val="007C6A08"/>
    <w:rsid w:val="0086421F"/>
    <w:rsid w:val="00877680"/>
    <w:rsid w:val="008A25A0"/>
    <w:rsid w:val="00973A36"/>
    <w:rsid w:val="00A37D1A"/>
    <w:rsid w:val="00A75CC1"/>
    <w:rsid w:val="00B50FFD"/>
    <w:rsid w:val="00C32D67"/>
    <w:rsid w:val="00C60669"/>
    <w:rsid w:val="00C847BE"/>
    <w:rsid w:val="00C92E5F"/>
    <w:rsid w:val="00CC7038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2024-05-03T06:39:00Z</dcterms:modified>
</cp:coreProperties>
</file>